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68" w:rsidRDefault="00F7597D">
      <w:pPr>
        <w:rPr>
          <w:rFonts w:ascii="Times New Roman" w:hAnsi="Times New Roman" w:cs="Times New Roman"/>
          <w:sz w:val="36"/>
          <w:szCs w:val="36"/>
          <w:u w:val="single"/>
          <w:lang/>
        </w:rPr>
      </w:pPr>
      <w:r w:rsidRPr="00F7597D">
        <w:rPr>
          <w:rFonts w:ascii="Times New Roman" w:hAnsi="Times New Roman" w:cs="Times New Roman"/>
          <w:sz w:val="36"/>
          <w:szCs w:val="36"/>
          <w:u w:val="single"/>
          <w:lang/>
        </w:rPr>
        <w:t>Васпитно образовна служба</w:t>
      </w:r>
    </w:p>
    <w:p w:rsidR="00F7597D" w:rsidRPr="00875FC1" w:rsidRDefault="00F7597D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75FC1">
        <w:rPr>
          <w:rFonts w:ascii="Times New Roman" w:hAnsi="Times New Roman" w:cs="Times New Roman"/>
          <w:sz w:val="24"/>
          <w:szCs w:val="24"/>
          <w:lang/>
        </w:rPr>
        <w:t>Васпитно-образовну службу чине васпитачи, медицинске сестре васпитачии, стручни сарадник – психолог и медицинска сестра на превентивној здравственој заштити.</w:t>
      </w:r>
    </w:p>
    <w:p w:rsidR="00F7597D" w:rsidRPr="00875FC1" w:rsidRDefault="00F7597D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75FC1">
        <w:rPr>
          <w:rFonts w:ascii="Times New Roman" w:hAnsi="Times New Roman" w:cs="Times New Roman"/>
          <w:sz w:val="24"/>
          <w:szCs w:val="24"/>
          <w:lang/>
        </w:rPr>
        <w:t xml:space="preserve">Основни задаци васпитача и медицинских сестара – васпитача су планирање и програмирање неге и васпитно-образовног рада, припрема за реализацију васпитно-образовног рада и његова реализација кроз извођење слободних, комбинованих и усмерених активности, </w:t>
      </w:r>
      <w:r w:rsidR="008F7C72" w:rsidRPr="00875FC1">
        <w:rPr>
          <w:rFonts w:ascii="Times New Roman" w:hAnsi="Times New Roman" w:cs="Times New Roman"/>
          <w:sz w:val="24"/>
          <w:szCs w:val="24"/>
          <w:lang/>
        </w:rPr>
        <w:t>групни и индивидуални рад са децом, развијање навика код деце, организовање осмишљеног боравка деце на ваздуху, узимање оброка, дневни одмор, стварање оптималних услова за психо-физички развој деце применом различитих облика васпитно-образовног рада; учествовање у уређењу простора у Установи (структуирање паноа за дец</w:t>
      </w:r>
      <w:r w:rsidR="008F7C72" w:rsidRPr="00875FC1">
        <w:rPr>
          <w:rFonts w:ascii="Times New Roman" w:hAnsi="Times New Roman" w:cs="Times New Roman"/>
          <w:sz w:val="24"/>
          <w:szCs w:val="24"/>
          <w:lang/>
        </w:rPr>
        <w:t>у и родитеље, постављање изложби дечјих радова, уређење радних соба), учествовање у реализацији културно-јавних манифестација у вртићу; рад на изради играчака и најједноставнијих наставних предмета; праћење стручне литературе из области васпитно-образовног рада и рад на свом</w:t>
      </w:r>
      <w:r w:rsidR="00875FC1" w:rsidRPr="00875FC1">
        <w:rPr>
          <w:rFonts w:ascii="Times New Roman" w:hAnsi="Times New Roman" w:cs="Times New Roman"/>
          <w:sz w:val="24"/>
          <w:szCs w:val="24"/>
          <w:lang/>
        </w:rPr>
        <w:t xml:space="preserve"> стручном усавршавању, сарадња са породицом и друштвеном средином.</w:t>
      </w:r>
    </w:p>
    <w:p w:rsidR="00875FC1" w:rsidRDefault="00875FC1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75FC1">
        <w:rPr>
          <w:rFonts w:ascii="Times New Roman" w:hAnsi="Times New Roman" w:cs="Times New Roman"/>
          <w:sz w:val="24"/>
          <w:szCs w:val="24"/>
          <w:lang/>
        </w:rPr>
        <w:t>Стручни сарадник – психолог учествује у планирању и програмирању васпитно-образовног рада, раду са васпитачима, децом, родитељима, односно старатељима, директором, учествује у раду стручних органа и тимова, сарађује са надлежним установама, организацијама, удружењима и јединицом локалне самоуправе, води документацију, припрема се за рад и стручно се усавршава.</w:t>
      </w:r>
    </w:p>
    <w:p w:rsidR="00875FC1" w:rsidRDefault="00875FC1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Медицинска сестра за рад на превентивној здравственој заштити врши дневну контролу здравственог стања деце узимање основних анамнестичних података од родитеља, општи изглед детета; преглед коже и видљивих слузокожа; преглед на вашљивост косе и одевног и постељног рубља, мерење телесне температуре по потреби, издвајање болесне деце, обавештавање родитеља, позивање надлежног педијатра, проверавање хигијене одеће и обуће</w:t>
      </w:r>
      <w:r w:rsidR="00FE3DC7">
        <w:rPr>
          <w:rFonts w:ascii="Times New Roman" w:hAnsi="Times New Roman" w:cs="Times New Roman"/>
          <w:sz w:val="24"/>
          <w:szCs w:val="24"/>
          <w:lang/>
        </w:rPr>
        <w:t xml:space="preserve"> код деце; врши периодичну контролу раста и развоја детета (мерење телесне масе и висине, оцена психомоторног развоја на основу стандарда за одговарајући узраст ипонашање деце за време храњења, игре, неге, одмора и др.); врши дневну контролу општих хигијенско-еподемиолошких услова у Установи (одржавање чистоће, температуре, влажности, проветрености</w:t>
      </w:r>
      <w:r w:rsidR="002D218A">
        <w:rPr>
          <w:rFonts w:ascii="Times New Roman" w:hAnsi="Times New Roman" w:cs="Times New Roman"/>
          <w:sz w:val="24"/>
          <w:szCs w:val="24"/>
          <w:lang/>
        </w:rPr>
        <w:t xml:space="preserve"> и осветљености просторија, оцена начина припремања, допремања, сервирања и квалитета хране, хигијене кухињског блока, посуђа и инвентара, хигијене санитарних просторија и др.) и контролу одржавања личне хигијене радника Установе; води здравствене картоне деце и књигу евиденције; припрема децу за лекарске прегледе и помаже лекару при прегледу деце; спроводи друге хигијенско-епидемиолошке мере по прописима за здравствену заштиту од заразних и других болести, учествује у припремању јеловника.</w:t>
      </w:r>
    </w:p>
    <w:p w:rsidR="002D218A" w:rsidRDefault="002D218A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D218A" w:rsidRDefault="002D218A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Ацин Мира – васпитач</w:t>
      </w:r>
      <w:r w:rsidR="00820B7B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Попов Леона - васпитач</w:t>
      </w:r>
    </w:p>
    <w:p w:rsidR="002D218A" w:rsidRDefault="002D218A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Бањац Ивана – васпитач приправник</w:t>
      </w:r>
      <w:r w:rsidR="00820B7B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Ристић Весна - васпитач</w:t>
      </w:r>
    </w:p>
    <w:p w:rsidR="00CC5F00" w:rsidRDefault="002D218A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Бајић Елеонора – васпитач</w:t>
      </w:r>
      <w:r w:rsidR="00820B7B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Родић Милица </w:t>
      </w:r>
      <w:r w:rsidR="00CC5F00">
        <w:rPr>
          <w:rFonts w:ascii="Times New Roman" w:hAnsi="Times New Roman" w:cs="Times New Roman"/>
          <w:sz w:val="24"/>
          <w:szCs w:val="24"/>
          <w:lang/>
        </w:rPr>
        <w:t>–</w:t>
      </w:r>
      <w:r w:rsidR="00820B7B">
        <w:rPr>
          <w:rFonts w:ascii="Times New Roman" w:hAnsi="Times New Roman" w:cs="Times New Roman"/>
          <w:sz w:val="24"/>
          <w:szCs w:val="24"/>
          <w:lang/>
        </w:rPr>
        <w:t xml:space="preserve"> васпитач</w:t>
      </w:r>
    </w:p>
    <w:p w:rsidR="002D218A" w:rsidRDefault="002D218A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Бањац Душица – васпитач</w:t>
      </w:r>
      <w:r w:rsidR="00820B7B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Сабо Тимеа - васпитач</w:t>
      </w:r>
    </w:p>
    <w:p w:rsidR="002D218A" w:rsidRDefault="002D218A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Беседеш Ела – васпитач</w:t>
      </w:r>
      <w:r w:rsidR="00820B7B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Савин Јасмина – помоћник директора</w:t>
      </w:r>
    </w:p>
    <w:p w:rsidR="002D218A" w:rsidRDefault="002D218A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Белошев Бисерка – васпитач</w:t>
      </w:r>
      <w:r w:rsidR="00820B7B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Сарапа Ксенија - васпитач</w:t>
      </w:r>
    </w:p>
    <w:p w:rsidR="002D218A" w:rsidRDefault="002D218A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Гајин Александра – директор</w:t>
      </w:r>
      <w:r w:rsidR="00820B7B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</w:t>
      </w:r>
      <w:r w:rsidR="00CC5F00">
        <w:rPr>
          <w:rFonts w:ascii="Times New Roman" w:hAnsi="Times New Roman" w:cs="Times New Roman"/>
          <w:sz w:val="24"/>
          <w:szCs w:val="24"/>
          <w:lang/>
        </w:rPr>
        <w:t>Тишма Милена - васпитач</w:t>
      </w:r>
    </w:p>
    <w:p w:rsidR="002D218A" w:rsidRDefault="002D218A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Галешев Милица – васпитач</w:t>
      </w:r>
      <w:r w:rsidR="00CC5F00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Телеки Дијана - васпитач</w:t>
      </w:r>
    </w:p>
    <w:p w:rsidR="002D218A" w:rsidRDefault="002D218A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Дерикрава Жељка – васпитач</w:t>
      </w:r>
      <w:r w:rsidR="00CC5F00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Халугин Данијела - васпитач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Деспотов Санела </w:t>
      </w:r>
      <w:r w:rsidR="00CC5F00">
        <w:rPr>
          <w:rFonts w:ascii="Times New Roman" w:hAnsi="Times New Roman" w:cs="Times New Roman"/>
          <w:sz w:val="24"/>
          <w:szCs w:val="24"/>
          <w:lang/>
        </w:rPr>
        <w:t>–</w:t>
      </w:r>
      <w:r>
        <w:rPr>
          <w:rFonts w:ascii="Times New Roman" w:hAnsi="Times New Roman" w:cs="Times New Roman"/>
          <w:sz w:val="24"/>
          <w:szCs w:val="24"/>
          <w:lang/>
        </w:rPr>
        <w:t xml:space="preserve"> васпитач</w:t>
      </w:r>
      <w:r w:rsidR="00CC5F00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Родић Нада - васпитач</w:t>
      </w:r>
    </w:p>
    <w:p w:rsidR="002D218A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Домонкош Ленке – васпитач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Домонкош Жанет - васпитач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Илијин Бранка – васпитач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Јевтић Надежда – васпитач 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Ковачевић Марија – васпитач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Лајић Марија – сестра на превентиви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Леринц Хенриета – васпитач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Мате Елвира – васпитач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Микић Јелена – васпитач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Миладинов Душица – васпитач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Михајлов Тијана – васпитач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Мишков Зорица – васпитач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Николић Инес – васпитач приправник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Његомир Гордана – васпитач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Перкучин Милица – васпитач</w:t>
      </w:r>
    </w:p>
    <w:p w:rsidR="00820B7B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20B7B" w:rsidRPr="00875FC1" w:rsidRDefault="00820B7B" w:rsidP="00875FC1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820B7B" w:rsidRPr="00875FC1" w:rsidSect="00021B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97D"/>
    <w:rsid w:val="00021B68"/>
    <w:rsid w:val="002D218A"/>
    <w:rsid w:val="00820B7B"/>
    <w:rsid w:val="00875FC1"/>
    <w:rsid w:val="008F7C72"/>
    <w:rsid w:val="00CC5F00"/>
    <w:rsid w:val="00F7597D"/>
    <w:rsid w:val="00FE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2022-12-15T11:25:00Z</dcterms:created>
  <dcterms:modified xsi:type="dcterms:W3CDTF">2022-12-15T13:12:00Z</dcterms:modified>
</cp:coreProperties>
</file>